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vertAlign w:val="baseline"/>
        </w:rPr>
      </w:pPr>
      <w:r w:rsidDel="00000000" w:rsidR="00000000" w:rsidRPr="00000000">
        <w:rPr>
          <w:sz w:val="32"/>
          <w:szCs w:val="32"/>
          <w:vertAlign w:val="baseline"/>
          <w:rtl w:val="0"/>
        </w:rPr>
        <w:t xml:space="preserve">Proper for July 21, 202</w:t>
      </w:r>
      <w:r w:rsidDel="00000000" w:rsidR="00000000" w:rsidRPr="00000000">
        <w:rPr>
          <w:sz w:val="32"/>
          <w:szCs w:val="32"/>
          <w:rtl w:val="0"/>
        </w:rPr>
        <w:t xml:space="preserve">4</w:t>
      </w:r>
      <w:r w:rsidDel="00000000" w:rsidR="00000000" w:rsidRPr="00000000">
        <w:rPr>
          <w:sz w:val="32"/>
          <w:szCs w:val="32"/>
          <w:vertAlign w:val="baseline"/>
          <w:rtl w:val="0"/>
        </w:rPr>
        <w:t xml:space="preserve">, the </w:t>
      </w:r>
      <w:r w:rsidDel="00000000" w:rsidR="00000000" w:rsidRPr="00000000">
        <w:rPr>
          <w:sz w:val="32"/>
          <w:szCs w:val="32"/>
          <w:rtl w:val="0"/>
        </w:rPr>
        <w:t xml:space="preserve">Six</w:t>
      </w:r>
      <w:r w:rsidDel="00000000" w:rsidR="00000000" w:rsidRPr="00000000">
        <w:rPr>
          <w:sz w:val="32"/>
          <w:szCs w:val="32"/>
          <w:vertAlign w:val="baseline"/>
          <w:rtl w:val="0"/>
        </w:rPr>
        <w:t xml:space="preserve">teenth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11)</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Compassion without Borders</w:t>
      </w:r>
      <w:r w:rsidDel="00000000" w:rsidR="00000000" w:rsidRPr="00000000">
        <w:rPr>
          <w:sz w:val="32"/>
          <w:szCs w:val="32"/>
          <w:vertAlign w:val="baseline"/>
          <w:rtl w:val="0"/>
        </w:rPr>
        <w:t xml:space="preserve">”</w:t>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sz w:val="24"/>
          <w:szCs w:val="24"/>
          <w:vertAlign w:val="baseline"/>
        </w:rPr>
      </w:pPr>
      <w:r w:rsidDel="00000000" w:rsidR="00000000" w:rsidRPr="00000000">
        <w:rPr>
          <w:sz w:val="24"/>
          <w:szCs w:val="24"/>
          <w:vertAlign w:val="baseline"/>
          <w:rtl w:val="0"/>
        </w:rPr>
        <w:t xml:space="preserve">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A">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B">
      <w:pPr>
        <w:pStyle w:val="Subtitle"/>
        <w:rPr>
          <w:vertAlign w:val="baseline"/>
        </w:rPr>
      </w:pPr>
      <w:r w:rsidDel="00000000" w:rsidR="00000000" w:rsidRPr="00000000">
        <w:rPr>
          <w:vertAlign w:val="baseline"/>
          <w:rtl w:val="0"/>
        </w:rPr>
        <w:t xml:space="preserve">First Proclamation: </w:t>
        <w:tab/>
        <w:tab/>
        <w:t xml:space="preserve">Jeremiah</w:t>
      </w:r>
      <w:r w:rsidDel="00000000" w:rsidR="00000000" w:rsidRPr="00000000">
        <w:rPr>
          <w:color w:val="000000"/>
          <w:vertAlign w:val="baseline"/>
          <w:rtl w:val="0"/>
        </w:rPr>
        <w:t xml:space="preserve"> 23: 1-6</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Responsorial Psalm:</w:t>
        <w:tab/>
        <w:tab/>
        <w:t xml:space="preserve">Psalm 23</w:t>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New Testament Proclamation:</w:t>
        <w:tab/>
        <w:t xml:space="preserve">Ephes</w:t>
      </w:r>
      <w:r w:rsidDel="00000000" w:rsidR="00000000" w:rsidRPr="00000000">
        <w:rPr>
          <w:color w:val="000000"/>
          <w:sz w:val="28"/>
          <w:szCs w:val="28"/>
          <w:vertAlign w:val="baseline"/>
          <w:rtl w:val="0"/>
        </w:rPr>
        <w:t xml:space="preserve">ians 2: 13-22</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color w:val="000000"/>
          <w:sz w:val="28"/>
          <w:szCs w:val="28"/>
          <w:vertAlign w:val="baseline"/>
          <w:rtl w:val="0"/>
        </w:rPr>
        <w:t xml:space="preserve">Mark 6: 30-34</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4">
      <w:pPr>
        <w:rPr>
          <w:sz w:val="24"/>
          <w:szCs w:val="24"/>
          <w:u w:val="single"/>
          <w:vertAlign w:val="baseline"/>
        </w:rPr>
      </w:pPr>
      <w:r w:rsidDel="00000000" w:rsidR="00000000" w:rsidRPr="00000000">
        <w:rPr>
          <w:sz w:val="24"/>
          <w:szCs w:val="24"/>
          <w:vertAlign w:val="baseline"/>
          <w:rtl w:val="0"/>
        </w:rPr>
        <w:t xml:space="preserve">For man shall not live on bread alone, but on every Word that proceeds out of the mouth of God</w:t>
      </w:r>
      <w:r w:rsidDel="00000000" w:rsidR="00000000" w:rsidRPr="00000000">
        <w:rPr>
          <w:rtl w:val="0"/>
        </w:rPr>
      </w:r>
    </w:p>
    <w:p w:rsidR="00000000" w:rsidDel="00000000" w:rsidP="00000000" w:rsidRDefault="00000000" w:rsidRPr="00000000" w14:paraId="00000015">
      <w:pPr>
        <w:rPr>
          <w:sz w:val="28"/>
          <w:szCs w:val="28"/>
          <w:u w:val="single"/>
          <w:vertAlign w:val="baseline"/>
        </w:rPr>
      </w:pP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7">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A">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0">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3">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6">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9">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E">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Dearly beloved brethren, we have all been brought near to God by the Blood of Christ.  Let us pray today for those who consider themselves cut off, hopeless, and without God in the world.</w:t>
      </w:r>
    </w:p>
    <w:p w:rsidR="00000000" w:rsidDel="00000000" w:rsidP="00000000" w:rsidRDefault="00000000" w:rsidRPr="00000000" w14:paraId="00000035">
      <w:pPr>
        <w:rPr>
          <w:sz w:val="24"/>
          <w:szCs w:val="24"/>
          <w:vertAlign w:val="baseline"/>
        </w:rPr>
      </w:pPr>
      <w:r w:rsidDel="00000000" w:rsidR="00000000" w:rsidRPr="00000000">
        <w:rPr>
          <w:rtl w:val="0"/>
        </w:rPr>
      </w:r>
    </w:p>
    <w:p w:rsidR="00000000" w:rsidDel="00000000" w:rsidP="00000000" w:rsidRDefault="00000000" w:rsidRPr="00000000" w14:paraId="00000036">
      <w:pPr>
        <w:ind w:left="1440" w:hanging="1440"/>
        <w:rPr>
          <w:sz w:val="24"/>
          <w:szCs w:val="24"/>
          <w:vertAlign w:val="baseline"/>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vertAlign w:val="baseline"/>
          <w:rtl w:val="0"/>
        </w:rPr>
        <w:t xml:space="preserve">Most merciful God, You sent Your Son to dwell with the lowly and revive the contrite;</w:t>
      </w:r>
    </w:p>
    <w:p w:rsidR="00000000" w:rsidDel="00000000" w:rsidP="00000000" w:rsidRDefault="00000000" w:rsidRPr="00000000" w14:paraId="00000037">
      <w:pPr>
        <w:ind w:left="1440" w:hanging="1440"/>
        <w:rPr>
          <w:i w:val="0"/>
          <w:sz w:val="24"/>
          <w:szCs w:val="24"/>
          <w:vertAlign w:val="baseline"/>
        </w:rPr>
      </w:pPr>
      <w:r w:rsidDel="00000000" w:rsidR="00000000" w:rsidRPr="00000000">
        <w:rPr>
          <w:i w:val="1"/>
          <w:sz w:val="24"/>
          <w:szCs w:val="24"/>
          <w:vertAlign w:val="baseline"/>
          <w:rtl w:val="0"/>
        </w:rPr>
        <w:t xml:space="preserve">People:</w:t>
        <w:tab/>
        <w:t xml:space="preserve">Grant that Your scattered sheep find reconciliation with You in His Church.</w:t>
      </w:r>
      <w:r w:rsidDel="00000000" w:rsidR="00000000" w:rsidRPr="00000000">
        <w:rPr>
          <w:rtl w:val="0"/>
        </w:rPr>
      </w:r>
    </w:p>
    <w:p w:rsidR="00000000" w:rsidDel="00000000" w:rsidP="00000000" w:rsidRDefault="00000000" w:rsidRPr="00000000" w14:paraId="00000038">
      <w:pPr>
        <w:rPr>
          <w:i w:val="0"/>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You sent Your Son to restore all people;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Grant that the </w:t>
      </w:r>
      <w:r w:rsidDel="00000000" w:rsidR="00000000" w:rsidRPr="00000000">
        <w:rPr>
          <w:i w:val="1"/>
          <w:sz w:val="24"/>
          <w:szCs w:val="24"/>
          <w:rtl w:val="0"/>
        </w:rPr>
        <w:t xml:space="preserve">rebellious, slanderers, and unbelieving find mercy in His Church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rPr>
          <w:i w:val="0"/>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You sent Your Son to teach all nations Your ways;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Grant that seekers of new life find truth in His Church.</w:t>
      </w:r>
      <w:r w:rsidDel="00000000" w:rsidR="00000000" w:rsidRPr="00000000">
        <w:rPr>
          <w:rtl w:val="0"/>
        </w:rPr>
      </w:r>
    </w:p>
    <w:p w:rsidR="00000000" w:rsidDel="00000000" w:rsidP="00000000" w:rsidRDefault="00000000" w:rsidRPr="00000000" w14:paraId="0000003E">
      <w:pPr>
        <w:rPr>
          <w:i w:val="0"/>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You sent Your Son to seek and save that which was lost;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Grant that all Your children find Your presence in His Church.</w:t>
      </w:r>
      <w:r w:rsidDel="00000000" w:rsidR="00000000" w:rsidRPr="00000000">
        <w:rPr>
          <w:rtl w:val="0"/>
        </w:rPr>
      </w:r>
    </w:p>
    <w:p w:rsidR="00000000" w:rsidDel="00000000" w:rsidP="00000000" w:rsidRDefault="00000000" w:rsidRPr="00000000" w14:paraId="00000041">
      <w:pPr>
        <w:rPr>
          <w:i w:val="0"/>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You sent Your Son to feed the hungry with His Body;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Grant that, for the life of the world, the bread of Heaven be continually partaken of in His Church.</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Minister:</w:t>
        <w:tab/>
        <w:t xml:space="preserve">You sent Your Son to heal the sick by His stripes;</w:t>
      </w:r>
    </w:p>
    <w:p w:rsidR="00000000" w:rsidDel="00000000" w:rsidP="00000000" w:rsidRDefault="00000000" w:rsidRPr="00000000" w14:paraId="00000046">
      <w:pPr>
        <w:ind w:left="1440"/>
        <w:jc w:val="both"/>
        <w:rPr>
          <w:sz w:val="24"/>
          <w:szCs w:val="24"/>
        </w:rPr>
      </w:pPr>
      <w:r w:rsidDel="00000000" w:rsidR="00000000" w:rsidRPr="00000000">
        <w:rPr>
          <w:i w:val="1"/>
          <w:sz w:val="24"/>
          <w:szCs w:val="24"/>
          <w:rtl w:val="0"/>
        </w:rPr>
        <w:t xml:space="preserve">People:</w:t>
        <w:tab/>
        <w:t xml:space="preserve">Grant that all who suffer in body, soul, and spirit find healing in His Church.</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You sent Your Son to build His church;</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Grant </w:t>
      </w:r>
      <w:r w:rsidDel="00000000" w:rsidR="00000000" w:rsidRPr="00000000">
        <w:rPr>
          <w:i w:val="1"/>
          <w:sz w:val="24"/>
          <w:szCs w:val="24"/>
          <w:rtl w:val="0"/>
        </w:rPr>
        <w:t xml:space="preserve">the completion of this Church under Construction, as we continue to pray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our Corporate Petition.</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t xml:space="preserve">Look upon Your Church, Almighty God, as we are held together in peace and unity by Christ the Cornerstone, and grant that we continue to grow into a mighty Temple in You; for the sake of Your </w:t>
      </w:r>
      <w:r w:rsidDel="00000000" w:rsidR="00000000" w:rsidRPr="00000000">
        <w:rPr>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Name.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tabs>
          <w:tab w:val="left" w:leader="none" w:pos="720"/>
          <w:tab w:val="left" w:leader="none" w:pos="1440"/>
        </w:tabs>
        <w:ind w:left="1440" w:right="90"/>
        <w:jc w:val="both"/>
        <w:rPr>
          <w:sz w:val="24"/>
          <w:szCs w:val="24"/>
        </w:rPr>
      </w:pPr>
      <w:r w:rsidDel="00000000" w:rsidR="00000000" w:rsidRPr="00000000">
        <w:rPr>
          <w:rtl w:val="0"/>
        </w:rPr>
      </w:r>
    </w:p>
    <w:p w:rsidR="00000000" w:rsidDel="00000000" w:rsidP="00000000" w:rsidRDefault="00000000" w:rsidRPr="00000000" w14:paraId="00000051">
      <w:pPr>
        <w:tabs>
          <w:tab w:val="left" w:leader="none" w:pos="720"/>
          <w:tab w:val="left" w:leader="none" w:pos="1440"/>
        </w:tabs>
        <w:ind w:left="1440" w:right="90"/>
        <w:jc w:val="both"/>
        <w:rPr>
          <w:sz w:val="24"/>
          <w:szCs w:val="24"/>
        </w:rPr>
      </w:pPr>
      <w:r w:rsidDel="00000000" w:rsidR="00000000" w:rsidRPr="00000000">
        <w:rPr>
          <w:rtl w:val="0"/>
        </w:rPr>
      </w:r>
    </w:p>
    <w:p w:rsidR="00000000" w:rsidDel="00000000" w:rsidP="00000000" w:rsidRDefault="00000000" w:rsidRPr="00000000" w14:paraId="00000052">
      <w:pPr>
        <w:pStyle w:val="Heading1"/>
        <w:rPr>
          <w:sz w:val="24"/>
          <w:szCs w:val="24"/>
        </w:rPr>
      </w:pPr>
      <w:bookmarkStart w:colFirst="0" w:colLast="0" w:name="_heading=h.zi3fw3ka4i6n" w:id="0"/>
      <w:bookmarkEnd w:id="0"/>
      <w:r w:rsidDel="00000000" w:rsidR="00000000" w:rsidRPr="00000000">
        <w:rPr>
          <w:rtl w:val="0"/>
        </w:rPr>
        <w:t xml:space="preserve">Proper Preface</w:t>
      </w:r>
      <w:r w:rsidDel="00000000" w:rsidR="00000000" w:rsidRPr="00000000">
        <w:rPr>
          <w:rtl w:val="0"/>
        </w:rPr>
      </w:r>
    </w:p>
    <w:p w:rsidR="00000000" w:rsidDel="00000000" w:rsidP="00000000" w:rsidRDefault="00000000" w:rsidRPr="00000000" w14:paraId="00000053">
      <w:pPr>
        <w:tabs>
          <w:tab w:val="left" w:leader="none" w:pos="720"/>
          <w:tab w:val="left" w:leader="none" w:pos="1440"/>
        </w:tabs>
        <w:ind w:left="1440" w:right="90"/>
        <w:jc w:val="both"/>
        <w:rPr>
          <w:sz w:val="24"/>
          <w:szCs w:val="24"/>
        </w:rPr>
      </w:pPr>
      <w:r w:rsidDel="00000000" w:rsidR="00000000" w:rsidRPr="00000000">
        <w:rPr>
          <w:sz w:val="24"/>
          <w:szCs w:val="24"/>
          <w:rtl w:val="0"/>
        </w:rPr>
        <w:t xml:space="preserve">Presider:</w:t>
        <w:tab/>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4">
      <w:pPr>
        <w:tabs>
          <w:tab w:val="left" w:leader="none" w:pos="720"/>
          <w:tab w:val="left" w:leader="none" w:pos="1440"/>
        </w:tabs>
        <w:ind w:left="1440" w:right="90"/>
        <w:jc w:val="both"/>
        <w:rPr>
          <w:sz w:val="24"/>
          <w:szCs w:val="24"/>
        </w:rPr>
      </w:pPr>
      <w:r w:rsidDel="00000000" w:rsidR="00000000" w:rsidRPr="00000000">
        <w:rPr>
          <w:rtl w:val="0"/>
        </w:rPr>
      </w:r>
    </w:p>
    <w:p w:rsidR="00000000" w:rsidDel="00000000" w:rsidP="00000000" w:rsidRDefault="00000000" w:rsidRPr="00000000" w14:paraId="00000055">
      <w:pPr>
        <w:tabs>
          <w:tab w:val="left" w:leader="none" w:pos="720"/>
          <w:tab w:val="left" w:leader="none" w:pos="1440"/>
        </w:tabs>
        <w:ind w:left="1440" w:right="90" w:firstLine="0"/>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6">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H7uSRbGMGhhEmk3TPgbC2ejiw==">CgMxLjAyDmguemkzZncza2E0aTZuOAByITFObXd0Tm1KUEs1VUk4ZlM3SjdmMjU0bDN3Qk9td2RUMw==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2021-06-19T09:15:00Z</dcterms:created>
  <dc:creator>ICCECSEA</dc:creator>
</cp:coreProperties>
</file>